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95" w:rsidRPr="00143B95" w:rsidRDefault="00143B95" w:rsidP="00143B95">
      <w:pPr>
        <w:shd w:val="clear" w:color="auto" w:fill="FFFFFF"/>
        <w:spacing w:after="0" w:line="240" w:lineRule="auto"/>
        <w:outlineLvl w:val="0"/>
        <w:rPr>
          <w:rFonts w:ascii="Arial" w:eastAsia="Times New Roman" w:hAnsi="Arial" w:cs="Arial"/>
          <w:color w:val="4E7E23"/>
          <w:kern w:val="36"/>
          <w:sz w:val="44"/>
          <w:szCs w:val="44"/>
        </w:rPr>
      </w:pPr>
      <w:r w:rsidRPr="00143B95">
        <w:rPr>
          <w:rFonts w:ascii="Arial" w:eastAsia="Times New Roman" w:hAnsi="Arial" w:cs="Arial"/>
          <w:color w:val="4E7E23"/>
          <w:kern w:val="36"/>
          <w:sz w:val="44"/>
          <w:szCs w:val="44"/>
        </w:rPr>
        <w:t>Teens and makeup, a dangerous mix?</w:t>
      </w:r>
    </w:p>
    <w:p w:rsidR="00143B95" w:rsidRPr="00143B95" w:rsidRDefault="00143B95" w:rsidP="00143B95">
      <w:pPr>
        <w:shd w:val="clear" w:color="auto" w:fill="FFFFFF"/>
        <w:spacing w:after="0" w:line="240" w:lineRule="auto"/>
        <w:rPr>
          <w:rFonts w:ascii="Arial" w:eastAsia="Times New Roman" w:hAnsi="Arial" w:cs="Arial"/>
          <w:color w:val="000000"/>
          <w:sz w:val="20"/>
          <w:szCs w:val="20"/>
        </w:rPr>
      </w:pPr>
      <w:r w:rsidRPr="00143B95">
        <w:rPr>
          <w:rFonts w:ascii="Arial" w:eastAsia="Times New Roman" w:hAnsi="Arial" w:cs="Arial"/>
          <w:color w:val="000000"/>
          <w:sz w:val="17"/>
        </w:rPr>
        <w:t xml:space="preserve">By Jenn Savedge , Forecast Earth Correspondent </w:t>
      </w:r>
    </w:p>
    <w:p w:rsidR="00143B95" w:rsidRPr="00143B95" w:rsidRDefault="00143B95" w:rsidP="00143B95">
      <w:pPr>
        <w:shd w:val="clear" w:color="auto" w:fill="FFFFFF"/>
        <w:spacing w:after="0" w:line="240" w:lineRule="auto"/>
        <w:rPr>
          <w:rFonts w:ascii="Arial" w:eastAsia="Times New Roman" w:hAnsi="Arial" w:cs="Arial"/>
          <w:color w:val="000000"/>
          <w:sz w:val="20"/>
          <w:szCs w:val="20"/>
        </w:rPr>
      </w:pPr>
      <w:r w:rsidRPr="00143B95">
        <w:rPr>
          <w:rFonts w:ascii="Arial" w:eastAsia="Times New Roman" w:hAnsi="Arial" w:cs="Arial"/>
          <w:color w:val="AFAFAF"/>
          <w:sz w:val="20"/>
        </w:rPr>
        <w:t>Posted Mon Sep 29, 2008 2:23pm PDT</w:t>
      </w:r>
      <w:r w:rsidRPr="00143B95">
        <w:rPr>
          <w:rFonts w:ascii="Arial" w:eastAsia="Times New Roman" w:hAnsi="Arial" w:cs="Arial"/>
          <w:color w:val="000000"/>
          <w:sz w:val="20"/>
          <w:szCs w:val="20"/>
        </w:rPr>
        <w:t xml:space="preserve"> </w:t>
      </w:r>
    </w:p>
    <w:p w:rsidR="00143B95" w:rsidRPr="00143B95" w:rsidRDefault="00143B95" w:rsidP="00143B95">
      <w:pPr>
        <w:shd w:val="clear" w:color="auto" w:fill="FFFFFF"/>
        <w:spacing w:after="0" w:line="240" w:lineRule="auto"/>
        <w:rPr>
          <w:rFonts w:ascii="Arial" w:eastAsia="Times New Roman" w:hAnsi="Arial" w:cs="Arial"/>
          <w:color w:val="000000"/>
          <w:sz w:val="20"/>
          <w:szCs w:val="20"/>
        </w:rPr>
      </w:pPr>
      <w:r w:rsidRPr="00143B95">
        <w:rPr>
          <w:rFonts w:ascii="Arial" w:eastAsia="Times New Roman" w:hAnsi="Arial" w:cs="Arial"/>
          <w:color w:val="000000"/>
          <w:sz w:val="20"/>
        </w:rPr>
        <w:t xml:space="preserve">Related topics: </w:t>
      </w:r>
      <w:hyperlink r:id="rId4" w:history="1">
        <w:r w:rsidRPr="00143B95">
          <w:rPr>
            <w:rFonts w:ascii="Arial" w:eastAsia="Times New Roman" w:hAnsi="Arial" w:cs="Arial"/>
            <w:b/>
            <w:bCs/>
            <w:color w:val="006699"/>
            <w:sz w:val="20"/>
          </w:rPr>
          <w:t>Shopping</w:t>
        </w:r>
      </w:hyperlink>
      <w:r w:rsidRPr="00143B95">
        <w:rPr>
          <w:rFonts w:ascii="Arial" w:eastAsia="Times New Roman" w:hAnsi="Arial" w:cs="Arial"/>
          <w:color w:val="000000"/>
          <w:sz w:val="20"/>
        </w:rPr>
        <w:t xml:space="preserve">, </w:t>
      </w:r>
      <w:hyperlink r:id="rId5" w:history="1">
        <w:r w:rsidRPr="00143B95">
          <w:rPr>
            <w:rFonts w:ascii="Arial" w:eastAsia="Times New Roman" w:hAnsi="Arial" w:cs="Arial"/>
            <w:b/>
            <w:bCs/>
            <w:color w:val="006699"/>
            <w:sz w:val="20"/>
          </w:rPr>
          <w:t>Safety</w:t>
        </w:r>
      </w:hyperlink>
      <w:r w:rsidRPr="00143B95">
        <w:rPr>
          <w:rFonts w:ascii="Arial" w:eastAsia="Times New Roman" w:hAnsi="Arial" w:cs="Arial"/>
          <w:color w:val="000000"/>
          <w:sz w:val="20"/>
        </w:rPr>
        <w:t xml:space="preserve">, </w:t>
      </w:r>
      <w:hyperlink r:id="rId6" w:history="1">
        <w:r w:rsidRPr="00143B95">
          <w:rPr>
            <w:rFonts w:ascii="Arial" w:eastAsia="Times New Roman" w:hAnsi="Arial" w:cs="Arial"/>
            <w:b/>
            <w:bCs/>
            <w:color w:val="006699"/>
            <w:sz w:val="20"/>
          </w:rPr>
          <w:t>Beauty</w:t>
        </w:r>
      </w:hyperlink>
      <w:r w:rsidRPr="00143B95">
        <w:rPr>
          <w:rFonts w:ascii="Arial" w:eastAsia="Times New Roman" w:hAnsi="Arial" w:cs="Arial"/>
          <w:color w:val="000000"/>
          <w:sz w:val="20"/>
        </w:rPr>
        <w:t xml:space="preserve"> </w:t>
      </w:r>
    </w:p>
    <w:p w:rsidR="00143B95" w:rsidRPr="00143B95" w:rsidRDefault="00EC05C0" w:rsidP="00143B95">
      <w:pPr>
        <w:shd w:val="clear" w:color="auto" w:fill="FFFFFF"/>
        <w:spacing w:after="105" w:line="240" w:lineRule="auto"/>
        <w:rPr>
          <w:rFonts w:ascii="Arial" w:eastAsia="Times New Roman" w:hAnsi="Arial" w:cs="Arial"/>
          <w:color w:val="000000"/>
          <w:sz w:val="20"/>
          <w:szCs w:val="20"/>
        </w:rPr>
      </w:pPr>
      <w:hyperlink r:id="rId7" w:history="1">
        <w:r w:rsidR="00143B95" w:rsidRPr="00143B95">
          <w:rPr>
            <w:rFonts w:ascii="Arial" w:eastAsia="Times New Roman" w:hAnsi="Arial" w:cs="Arial"/>
            <w:color w:val="006699"/>
            <w:sz w:val="20"/>
          </w:rPr>
          <w:t>More from Forecast Earth blog</w:t>
        </w:r>
      </w:hyperlink>
      <w:r w:rsidR="00143B95" w:rsidRPr="00143B95">
        <w:rPr>
          <w:rFonts w:ascii="Arial" w:eastAsia="Times New Roman" w:hAnsi="Arial" w:cs="Arial"/>
          <w:color w:val="000000"/>
          <w:sz w:val="20"/>
          <w:szCs w:val="20"/>
        </w:rPr>
        <w:t xml:space="preserve"> </w:t>
      </w:r>
    </w:p>
    <w:p w:rsidR="00143B95" w:rsidRPr="00143B95" w:rsidRDefault="00143B95" w:rsidP="00143B95">
      <w:pPr>
        <w:pBdr>
          <w:bottom w:val="single" w:sz="6" w:space="1" w:color="auto"/>
        </w:pBdr>
        <w:spacing w:after="0" w:line="240" w:lineRule="auto"/>
        <w:jc w:val="center"/>
        <w:rPr>
          <w:rFonts w:ascii="Arial" w:eastAsia="Times New Roman" w:hAnsi="Arial" w:cs="Arial"/>
          <w:vanish/>
          <w:sz w:val="16"/>
          <w:szCs w:val="16"/>
        </w:rPr>
      </w:pPr>
      <w:r w:rsidRPr="00143B95">
        <w:rPr>
          <w:rFonts w:ascii="Arial" w:eastAsia="Times New Roman" w:hAnsi="Arial" w:cs="Arial"/>
          <w:vanish/>
          <w:sz w:val="16"/>
          <w:szCs w:val="16"/>
        </w:rPr>
        <w:t>Top of Form</w:t>
      </w:r>
    </w:p>
    <w:p w:rsidR="00143B95" w:rsidRPr="00143B95" w:rsidRDefault="00EC05C0" w:rsidP="00143B95">
      <w:pPr>
        <w:shd w:val="clear" w:color="auto" w:fill="FFFFFF"/>
        <w:spacing w:before="45" w:after="150" w:line="240" w:lineRule="auto"/>
        <w:rPr>
          <w:rFonts w:ascii="Arial" w:eastAsia="Times New Roman" w:hAnsi="Arial" w:cs="Arial"/>
          <w:color w:val="000000"/>
          <w:sz w:val="20"/>
          <w:szCs w:val="20"/>
        </w:rPr>
      </w:pPr>
      <w:r w:rsidRPr="00143B95">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8" o:title=""/>
          </v:shape>
          <w:control r:id="rId9" w:name="DefaultOcxName" w:shapeid="_x0000_i1042"/>
        </w:object>
      </w:r>
      <w:r w:rsidRPr="00143B95">
        <w:rPr>
          <w:rFonts w:ascii="Arial" w:eastAsia="Times New Roman" w:hAnsi="Arial" w:cs="Arial"/>
          <w:color w:val="000000"/>
          <w:sz w:val="20"/>
          <w:szCs w:val="20"/>
        </w:rPr>
        <w:object w:dxaOrig="1440" w:dyaOrig="1440">
          <v:shape id="_x0000_i1045" type="#_x0000_t75" style="width:1in;height:18pt" o:ole="">
            <v:imagedata r:id="rId10" o:title=""/>
          </v:shape>
          <w:control r:id="rId11" w:name="DefaultOcxName1" w:shapeid="_x0000_i1045"/>
        </w:object>
      </w:r>
      <w:r w:rsidRPr="00143B95">
        <w:rPr>
          <w:rFonts w:ascii="Arial" w:eastAsia="Times New Roman" w:hAnsi="Arial" w:cs="Arial"/>
          <w:color w:val="000000"/>
          <w:sz w:val="20"/>
          <w:szCs w:val="20"/>
        </w:rPr>
        <w:object w:dxaOrig="1440" w:dyaOrig="1440">
          <v:shape id="_x0000_i1048" type="#_x0000_t75" style="width:1in;height:18pt" o:ole="">
            <v:imagedata r:id="rId12" o:title=""/>
          </v:shape>
          <w:control r:id="rId13" w:name="DefaultOcxName2" w:shapeid="_x0000_i1048"/>
        </w:object>
      </w:r>
      <w:r w:rsidRPr="00143B95">
        <w:rPr>
          <w:rFonts w:ascii="Arial" w:eastAsia="Times New Roman" w:hAnsi="Arial" w:cs="Arial"/>
          <w:color w:val="000000"/>
          <w:sz w:val="20"/>
          <w:szCs w:val="20"/>
        </w:rPr>
        <w:object w:dxaOrig="1440" w:dyaOrig="1440">
          <v:shape id="_x0000_i1051" type="#_x0000_t75" style="width:1in;height:18pt" o:ole="">
            <v:imagedata r:id="rId14" o:title=""/>
          </v:shape>
          <w:control r:id="rId15" w:name="DefaultOcxName3" w:shapeid="_x0000_i1051"/>
        </w:object>
      </w:r>
      <w:r w:rsidRPr="00143B95">
        <w:rPr>
          <w:rFonts w:ascii="Arial" w:eastAsia="Times New Roman" w:hAnsi="Arial" w:cs="Arial"/>
          <w:color w:val="000000"/>
          <w:sz w:val="20"/>
          <w:szCs w:val="20"/>
        </w:rPr>
        <w:object w:dxaOrig="1440" w:dyaOrig="1440">
          <v:shape id="_x0000_i1054" type="#_x0000_t75" style="width:1in;height:18pt" o:ole="">
            <v:imagedata r:id="rId16" o:title=""/>
          </v:shape>
          <w:control r:id="rId17" w:name="DefaultOcxName4" w:shapeid="_x0000_i1054"/>
        </w:object>
      </w:r>
      <w:r w:rsidRPr="00143B95">
        <w:rPr>
          <w:rFonts w:ascii="Arial" w:eastAsia="Times New Roman" w:hAnsi="Arial" w:cs="Arial"/>
          <w:color w:val="000000"/>
          <w:sz w:val="20"/>
          <w:szCs w:val="20"/>
        </w:rPr>
        <w:object w:dxaOrig="1440" w:dyaOrig="1440">
          <v:shape id="_x0000_i1057" type="#_x0000_t75" style="width:1in;height:18pt" o:ole="">
            <v:imagedata r:id="rId18" o:title=""/>
          </v:shape>
          <w:control r:id="rId19" w:name="DefaultOcxName5" w:shapeid="_x0000_i1057"/>
        </w:object>
      </w:r>
      <w:r w:rsidRPr="00143B95">
        <w:rPr>
          <w:rFonts w:ascii="Arial" w:eastAsia="Times New Roman" w:hAnsi="Arial" w:cs="Arial"/>
          <w:color w:val="000000"/>
          <w:sz w:val="20"/>
          <w:szCs w:val="20"/>
        </w:rPr>
        <w:object w:dxaOrig="1440" w:dyaOrig="1440">
          <v:shape id="_x0000_i1060" type="#_x0000_t75" style="width:1in;height:18pt" o:ole="">
            <v:imagedata r:id="rId20" o:title=""/>
          </v:shape>
          <w:control r:id="rId21" w:name="DefaultOcxName6" w:shapeid="_x0000_i1060"/>
        </w:object>
      </w:r>
      <w:r w:rsidRPr="00143B95">
        <w:rPr>
          <w:rFonts w:ascii="Arial" w:eastAsia="Times New Roman" w:hAnsi="Arial" w:cs="Arial"/>
          <w:color w:val="000000"/>
          <w:sz w:val="20"/>
          <w:szCs w:val="20"/>
        </w:rPr>
        <w:object w:dxaOrig="1440" w:dyaOrig="1440">
          <v:shape id="_x0000_i1063" type="#_x0000_t75" style="width:1in;height:18pt" o:ole="">
            <v:imagedata r:id="rId22" o:title=""/>
          </v:shape>
          <w:control r:id="rId23" w:name="DefaultOcxName7" w:shapeid="_x0000_i1063"/>
        </w:object>
      </w:r>
    </w:p>
    <w:p w:rsidR="00143B95" w:rsidRPr="00143B95" w:rsidRDefault="00143B95" w:rsidP="00143B95">
      <w:pPr>
        <w:shd w:val="clear" w:color="auto" w:fill="FFFFFF"/>
        <w:spacing w:before="60" w:after="60" w:line="240" w:lineRule="auto"/>
        <w:jc w:val="center"/>
        <w:rPr>
          <w:rFonts w:ascii="Arial" w:eastAsia="Times New Roman" w:hAnsi="Arial" w:cs="Arial"/>
          <w:color w:val="000000"/>
          <w:sz w:val="20"/>
          <w:szCs w:val="20"/>
        </w:rPr>
      </w:pPr>
      <w:r w:rsidRPr="00143B95">
        <w:rPr>
          <w:rFonts w:ascii="Georgia" w:eastAsia="Times New Roman" w:hAnsi="Georgia" w:cs="Arial"/>
          <w:b/>
          <w:bCs/>
          <w:color w:val="7B0099"/>
          <w:sz w:val="29"/>
          <w:szCs w:val="29"/>
        </w:rPr>
        <w:t>62</w:t>
      </w:r>
      <w:r w:rsidRPr="00143B95">
        <w:rPr>
          <w:rFonts w:ascii="Arial" w:eastAsia="Times New Roman" w:hAnsi="Arial" w:cs="Arial"/>
          <w:color w:val="000000"/>
          <w:sz w:val="20"/>
          <w:szCs w:val="20"/>
        </w:rPr>
        <w:t xml:space="preserve"> </w:t>
      </w:r>
      <w:r w:rsidRPr="00143B95">
        <w:rPr>
          <w:rFonts w:ascii="Arial" w:eastAsia="Times New Roman" w:hAnsi="Arial" w:cs="Arial"/>
          <w:i/>
          <w:iCs/>
          <w:color w:val="7A7A7A"/>
          <w:sz w:val="17"/>
          <w:szCs w:val="17"/>
        </w:rPr>
        <w:t>votes</w:t>
      </w:r>
    </w:p>
    <w:p w:rsidR="00143B95" w:rsidRPr="00143B95" w:rsidRDefault="00143B95" w:rsidP="00143B95">
      <w:pPr>
        <w:shd w:val="clear" w:color="auto" w:fill="FFFFFF"/>
        <w:spacing w:after="0" w:line="240" w:lineRule="auto"/>
        <w:rPr>
          <w:rFonts w:ascii="Arial" w:eastAsia="Times New Roman" w:hAnsi="Arial" w:cs="Arial"/>
          <w:color w:val="000000"/>
          <w:sz w:val="20"/>
          <w:szCs w:val="20"/>
        </w:rPr>
      </w:pPr>
      <w:r w:rsidRPr="00143B95">
        <w:rPr>
          <w:rFonts w:ascii="Arial" w:eastAsia="Times New Roman" w:hAnsi="Arial" w:cs="Arial"/>
          <w:color w:val="000000"/>
          <w:sz w:val="20"/>
          <w:szCs w:val="20"/>
        </w:rPr>
        <w:t xml:space="preserve">Buzz up! </w:t>
      </w:r>
    </w:p>
    <w:p w:rsidR="00143B95" w:rsidRPr="00143B95" w:rsidRDefault="00143B95" w:rsidP="00143B95">
      <w:pPr>
        <w:pBdr>
          <w:top w:val="single" w:sz="6" w:space="1" w:color="auto"/>
        </w:pBdr>
        <w:spacing w:after="0" w:line="240" w:lineRule="auto"/>
        <w:jc w:val="center"/>
        <w:rPr>
          <w:rFonts w:ascii="Arial" w:eastAsia="Times New Roman" w:hAnsi="Arial" w:cs="Arial"/>
          <w:vanish/>
          <w:sz w:val="16"/>
          <w:szCs w:val="16"/>
        </w:rPr>
      </w:pPr>
      <w:r w:rsidRPr="00143B95">
        <w:rPr>
          <w:rFonts w:ascii="Arial" w:eastAsia="Times New Roman" w:hAnsi="Arial" w:cs="Arial"/>
          <w:vanish/>
          <w:sz w:val="16"/>
          <w:szCs w:val="16"/>
        </w:rPr>
        <w:t>Bottom of Form</w:t>
      </w:r>
    </w:p>
    <w:p w:rsidR="00143B95" w:rsidRPr="00143B95" w:rsidRDefault="00143B95" w:rsidP="00143B9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810000" cy="2143125"/>
            <wp:effectExtent l="19050" t="0" r="0" b="0"/>
            <wp:docPr id="4" name="Picture 4" descr="Woman washing face (iStock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man washing face (iStockPhoto)"/>
                    <pic:cNvPicPr>
                      <a:picLocks noChangeAspect="1" noChangeArrowheads="1"/>
                    </pic:cNvPicPr>
                  </pic:nvPicPr>
                  <pic:blipFill>
                    <a:blip r:embed="rId24"/>
                    <a:srcRect/>
                    <a:stretch>
                      <a:fillRect/>
                    </a:stretch>
                  </pic:blipFill>
                  <pic:spPr bwMode="auto">
                    <a:xfrm>
                      <a:off x="0" y="0"/>
                      <a:ext cx="3810000" cy="2143125"/>
                    </a:xfrm>
                    <a:prstGeom prst="rect">
                      <a:avLst/>
                    </a:prstGeom>
                    <a:noFill/>
                    <a:ln w="9525">
                      <a:noFill/>
                      <a:miter lim="800000"/>
                      <a:headEnd/>
                      <a:tailEnd/>
                    </a:ln>
                  </pic:spPr>
                </pic:pic>
              </a:graphicData>
            </a:graphic>
          </wp:inline>
        </w:drawing>
      </w:r>
    </w:p>
    <w:p w:rsidR="00143B95" w:rsidRPr="00143B95" w:rsidRDefault="00143B95" w:rsidP="00143B95">
      <w:pPr>
        <w:shd w:val="clear" w:color="auto" w:fill="FFFFFF"/>
        <w:spacing w:after="150" w:line="240" w:lineRule="auto"/>
        <w:rPr>
          <w:rFonts w:ascii="Arial" w:eastAsia="Times New Roman" w:hAnsi="Arial" w:cs="Arial"/>
          <w:color w:val="000000"/>
          <w:sz w:val="20"/>
          <w:szCs w:val="20"/>
        </w:rPr>
      </w:pPr>
      <w:r w:rsidRPr="00143B95">
        <w:rPr>
          <w:rFonts w:ascii="Arial" w:eastAsia="Times New Roman" w:hAnsi="Arial" w:cs="Arial"/>
          <w:color w:val="000000"/>
          <w:sz w:val="20"/>
          <w:szCs w:val="20"/>
        </w:rPr>
        <w:t xml:space="preserve">I had no sooner finished writing a post the other day about making homemade, eco-friendly face paints for kids when I  found the results of a disturbing study recently released by the </w:t>
      </w:r>
      <w:hyperlink r:id="rId25" w:tgtFrame="blank" w:history="1">
        <w:r w:rsidRPr="00143B95">
          <w:rPr>
            <w:rFonts w:ascii="Arial" w:eastAsia="Times New Roman" w:hAnsi="Arial" w:cs="Arial"/>
            <w:color w:val="006699"/>
            <w:sz w:val="20"/>
          </w:rPr>
          <w:t>Environmental Working Group</w:t>
        </w:r>
      </w:hyperlink>
      <w:r w:rsidRPr="00143B95">
        <w:rPr>
          <w:rFonts w:ascii="Arial" w:eastAsia="Times New Roman" w:hAnsi="Arial" w:cs="Arial"/>
          <w:color w:val="000000"/>
          <w:sz w:val="20"/>
          <w:szCs w:val="20"/>
        </w:rPr>
        <w:t xml:space="preserve"> about toxins in cosmetics. Specifically, the study looked at the toxins that have found their way into the bodies of teenage girls who frequently use cosmetics.</w:t>
      </w:r>
    </w:p>
    <w:p w:rsidR="00143B95" w:rsidRPr="00143B95" w:rsidRDefault="00143B95" w:rsidP="00143B95">
      <w:pPr>
        <w:shd w:val="clear" w:color="auto" w:fill="FFFFFF"/>
        <w:spacing w:after="150" w:line="240" w:lineRule="auto"/>
        <w:rPr>
          <w:rFonts w:ascii="Arial" w:eastAsia="Times New Roman" w:hAnsi="Arial" w:cs="Arial"/>
          <w:color w:val="000000"/>
          <w:sz w:val="20"/>
          <w:szCs w:val="20"/>
        </w:rPr>
      </w:pPr>
      <w:r w:rsidRPr="00143B95">
        <w:rPr>
          <w:rFonts w:ascii="Arial" w:eastAsia="Times New Roman" w:hAnsi="Arial" w:cs="Arial"/>
          <w:color w:val="000000"/>
          <w:sz w:val="20"/>
          <w:szCs w:val="20"/>
        </w:rPr>
        <w:t>According to the EWG study, 16 chemicals from 4 chemical families -- phthalates, triclosan, parabens, and musks -- were found in the blood and urine samples from 20 teen girls aged 14-19. These chemicals have been linked to serious health concerns such as cancer and hormone disruption. Two parabens in particular, methylparaben and propylparaben, were detected in every single girl tested. Parabens are a group of synthetic chemicals frequently used as preservatives in cosmetics.</w:t>
      </w:r>
    </w:p>
    <w:p w:rsidR="00143B95" w:rsidRPr="00143B95" w:rsidRDefault="00143B95" w:rsidP="00143B95">
      <w:pPr>
        <w:shd w:val="clear" w:color="auto" w:fill="FFFFFF"/>
        <w:spacing w:after="150" w:line="240" w:lineRule="auto"/>
        <w:rPr>
          <w:rFonts w:ascii="Arial" w:eastAsia="Times New Roman" w:hAnsi="Arial" w:cs="Arial"/>
          <w:color w:val="000000"/>
          <w:sz w:val="20"/>
          <w:szCs w:val="20"/>
        </w:rPr>
      </w:pPr>
      <w:r w:rsidRPr="00143B95">
        <w:rPr>
          <w:rFonts w:ascii="Arial" w:eastAsia="Times New Roman" w:hAnsi="Arial" w:cs="Arial"/>
          <w:color w:val="000000"/>
          <w:sz w:val="20"/>
          <w:szCs w:val="20"/>
        </w:rPr>
        <w:t>The study also found that on average, teenage girls use more personal care products than adult women (17 products each day for teens compared to 12 for adults). So at a time when their bodies are rapidly changing and most susceptible to damage, many teens are unknowingly exposing themselves to extremely high levels of toxins from the products that are supposed to make them look beautiful.</w:t>
      </w:r>
    </w:p>
    <w:p w:rsidR="00143B95" w:rsidRPr="00143B95" w:rsidRDefault="00143B95" w:rsidP="00143B95">
      <w:pPr>
        <w:shd w:val="clear" w:color="auto" w:fill="FFFFFF"/>
        <w:spacing w:after="150" w:line="240" w:lineRule="auto"/>
        <w:rPr>
          <w:rFonts w:ascii="Arial" w:eastAsia="Times New Roman" w:hAnsi="Arial" w:cs="Arial"/>
          <w:color w:val="000000"/>
          <w:sz w:val="20"/>
          <w:szCs w:val="20"/>
        </w:rPr>
      </w:pPr>
      <w:r w:rsidRPr="00143B95">
        <w:rPr>
          <w:rFonts w:ascii="Arial" w:eastAsia="Times New Roman" w:hAnsi="Arial" w:cs="Arial"/>
          <w:color w:val="000000"/>
          <w:sz w:val="20"/>
          <w:szCs w:val="20"/>
        </w:rPr>
        <w:t xml:space="preserve">Now, as a journalist with a scientific background, I can't overlook the fact that the sample size for the EWG's study was small at only 20 participants. And I understand that scientifically, the results are not significant. </w:t>
      </w:r>
    </w:p>
    <w:p w:rsidR="00143B95" w:rsidRPr="00143B95" w:rsidRDefault="00143B95" w:rsidP="00143B95">
      <w:pPr>
        <w:shd w:val="clear" w:color="auto" w:fill="FFFFFF"/>
        <w:spacing w:after="150" w:line="240" w:lineRule="auto"/>
        <w:rPr>
          <w:rFonts w:ascii="Arial" w:eastAsia="Times New Roman" w:hAnsi="Arial" w:cs="Arial"/>
          <w:color w:val="000000"/>
          <w:sz w:val="20"/>
          <w:szCs w:val="20"/>
        </w:rPr>
      </w:pPr>
      <w:r w:rsidRPr="00143B95">
        <w:rPr>
          <w:rFonts w:ascii="Arial" w:eastAsia="Times New Roman" w:hAnsi="Arial" w:cs="Arial"/>
          <w:color w:val="000000"/>
          <w:sz w:val="20"/>
          <w:szCs w:val="20"/>
        </w:rPr>
        <w:t>But as a mom with two daughters, I also can't overlook the fact that this small study further verifies an already established environmental concern regarding the toxicity of ingredients in frequently used personal care products. And for me, it highlights the the very real fact that our children are exposed to an alarmingly number of synthetic chemicals each day, many of which have never been tested for safety in and of themselves and certainly not in combination with the thousands of other chemicals making their way into our children each day.</w:t>
      </w:r>
    </w:p>
    <w:p w:rsidR="00143B95" w:rsidRPr="00143B95" w:rsidRDefault="00143B95" w:rsidP="00143B95">
      <w:pPr>
        <w:shd w:val="clear" w:color="auto" w:fill="FFFFFF"/>
        <w:spacing w:after="150" w:line="240" w:lineRule="auto"/>
        <w:rPr>
          <w:rFonts w:ascii="Arial" w:eastAsia="Times New Roman" w:hAnsi="Arial" w:cs="Arial"/>
          <w:color w:val="000000"/>
          <w:sz w:val="20"/>
          <w:szCs w:val="20"/>
        </w:rPr>
      </w:pPr>
      <w:r w:rsidRPr="00143B95">
        <w:rPr>
          <w:rFonts w:ascii="Arial" w:eastAsia="Times New Roman" w:hAnsi="Arial" w:cs="Arial"/>
          <w:color w:val="000000"/>
          <w:sz w:val="20"/>
          <w:szCs w:val="20"/>
        </w:rPr>
        <w:t xml:space="preserve">So what's the answer? Not allowing your teens to wear cosmetics? My daughters are at least 10 years away from the day when they turn in their "play" makeup for the real thing, but even I know that for teens who love their personal care products, an out-and-out ban would spell disaster. </w:t>
      </w:r>
    </w:p>
    <w:p w:rsidR="00143B95" w:rsidRPr="00143B95" w:rsidRDefault="00143B95" w:rsidP="00143B95">
      <w:pPr>
        <w:shd w:val="clear" w:color="auto" w:fill="FFFFFF"/>
        <w:spacing w:after="150" w:line="240" w:lineRule="auto"/>
        <w:rPr>
          <w:rFonts w:ascii="Arial" w:eastAsia="Times New Roman" w:hAnsi="Arial" w:cs="Arial"/>
          <w:color w:val="000000"/>
          <w:sz w:val="20"/>
          <w:szCs w:val="20"/>
        </w:rPr>
      </w:pPr>
      <w:r w:rsidRPr="00143B95">
        <w:rPr>
          <w:rFonts w:ascii="Arial" w:eastAsia="Times New Roman" w:hAnsi="Arial" w:cs="Arial"/>
          <w:color w:val="000000"/>
          <w:sz w:val="20"/>
          <w:szCs w:val="20"/>
        </w:rPr>
        <w:lastRenderedPageBreak/>
        <w:t xml:space="preserve">A better idea is to talk to your teen about the nasty junk she's putting on her face (dare her to read the label!) and turn her on to some of the great brands currently available, like </w:t>
      </w:r>
      <w:hyperlink r:id="rId26" w:tgtFrame="blank" w:history="1">
        <w:r w:rsidRPr="00143B95">
          <w:rPr>
            <w:rFonts w:ascii="Arial" w:eastAsia="Times New Roman" w:hAnsi="Arial" w:cs="Arial"/>
            <w:color w:val="006699"/>
            <w:sz w:val="20"/>
          </w:rPr>
          <w:t>Miessence</w:t>
        </w:r>
      </w:hyperlink>
      <w:r w:rsidRPr="00143B95">
        <w:rPr>
          <w:rFonts w:ascii="Arial" w:eastAsia="Times New Roman" w:hAnsi="Arial" w:cs="Arial"/>
          <w:color w:val="000000"/>
          <w:sz w:val="20"/>
          <w:szCs w:val="20"/>
        </w:rPr>
        <w:t xml:space="preserve">, </w:t>
      </w:r>
      <w:hyperlink r:id="rId27" w:tgtFrame="blank" w:history="1">
        <w:r w:rsidRPr="00143B95">
          <w:rPr>
            <w:rFonts w:ascii="Arial" w:eastAsia="Times New Roman" w:hAnsi="Arial" w:cs="Arial"/>
            <w:color w:val="006699"/>
            <w:sz w:val="20"/>
          </w:rPr>
          <w:t>Jane Iredale</w:t>
        </w:r>
      </w:hyperlink>
      <w:r w:rsidRPr="00143B95">
        <w:rPr>
          <w:rFonts w:ascii="Arial" w:eastAsia="Times New Roman" w:hAnsi="Arial" w:cs="Arial"/>
          <w:color w:val="000000"/>
          <w:sz w:val="20"/>
          <w:szCs w:val="20"/>
        </w:rPr>
        <w:t xml:space="preserve">, </w:t>
      </w:r>
      <w:hyperlink r:id="rId28" w:tgtFrame="blank" w:history="1">
        <w:r w:rsidRPr="00143B95">
          <w:rPr>
            <w:rFonts w:ascii="Arial" w:eastAsia="Times New Roman" w:hAnsi="Arial" w:cs="Arial"/>
            <w:color w:val="006699"/>
            <w:sz w:val="20"/>
          </w:rPr>
          <w:t>Honeybee Gardens</w:t>
        </w:r>
      </w:hyperlink>
      <w:r w:rsidRPr="00143B95">
        <w:rPr>
          <w:rFonts w:ascii="Arial" w:eastAsia="Times New Roman" w:hAnsi="Arial" w:cs="Arial"/>
          <w:color w:val="000000"/>
          <w:sz w:val="20"/>
          <w:szCs w:val="20"/>
        </w:rPr>
        <w:t xml:space="preserve">, and </w:t>
      </w:r>
      <w:hyperlink r:id="rId29" w:tgtFrame="blank" w:history="1">
        <w:r w:rsidRPr="00143B95">
          <w:rPr>
            <w:rFonts w:ascii="Arial" w:eastAsia="Times New Roman" w:hAnsi="Arial" w:cs="Arial"/>
            <w:color w:val="006699"/>
            <w:sz w:val="20"/>
          </w:rPr>
          <w:t>Ecco Bella</w:t>
        </w:r>
      </w:hyperlink>
      <w:r w:rsidRPr="00143B95">
        <w:rPr>
          <w:rFonts w:ascii="Arial" w:eastAsia="Times New Roman" w:hAnsi="Arial" w:cs="Arial"/>
          <w:color w:val="000000"/>
          <w:sz w:val="20"/>
          <w:szCs w:val="20"/>
        </w:rPr>
        <w:t>, that are made without those dangerous ingredients. If she's got to wear makeup, at least you'll know that the stuff she's putting on the outside, won't hurt her on the inside.</w:t>
      </w:r>
    </w:p>
    <w:p w:rsidR="00143B95" w:rsidRPr="00143B95" w:rsidRDefault="00143B95" w:rsidP="00143B95">
      <w:pPr>
        <w:shd w:val="clear" w:color="auto" w:fill="FFFFFF"/>
        <w:spacing w:after="150" w:line="240" w:lineRule="auto"/>
        <w:rPr>
          <w:rFonts w:ascii="Arial" w:eastAsia="Times New Roman" w:hAnsi="Arial" w:cs="Arial"/>
          <w:color w:val="000000"/>
          <w:sz w:val="20"/>
          <w:szCs w:val="20"/>
        </w:rPr>
      </w:pPr>
      <w:r w:rsidRPr="00143B95">
        <w:rPr>
          <w:rFonts w:ascii="Arial" w:eastAsia="Times New Roman" w:hAnsi="Arial" w:cs="Arial"/>
          <w:i/>
          <w:iCs/>
          <w:color w:val="000000"/>
          <w:sz w:val="20"/>
        </w:rPr>
        <w:t xml:space="preserve">Jenn Savedge's blog posts are provided by </w:t>
      </w:r>
      <w:hyperlink r:id="rId30" w:tgtFrame="blank" w:history="1">
        <w:r w:rsidRPr="00143B95">
          <w:rPr>
            <w:rFonts w:ascii="Arial" w:eastAsia="Times New Roman" w:hAnsi="Arial" w:cs="Arial"/>
            <w:i/>
            <w:iCs/>
            <w:color w:val="006699"/>
            <w:sz w:val="20"/>
          </w:rPr>
          <w:t>LifeWire</w:t>
        </w:r>
      </w:hyperlink>
      <w:r w:rsidRPr="00143B95">
        <w:rPr>
          <w:rFonts w:ascii="Arial" w:eastAsia="Times New Roman" w:hAnsi="Arial" w:cs="Arial"/>
          <w:i/>
          <w:iCs/>
          <w:color w:val="000000"/>
          <w:sz w:val="20"/>
        </w:rPr>
        <w:t>, a part of The New York Times Company.</w:t>
      </w:r>
    </w:p>
    <w:p w:rsidR="00511FDB" w:rsidRPr="00817260" w:rsidRDefault="00511FDB" w:rsidP="00817260">
      <w:pPr>
        <w:spacing w:after="0" w:line="240" w:lineRule="auto"/>
        <w:rPr>
          <w:rFonts w:ascii="Times New Roman" w:hAnsi="Times New Roman" w:cs="Times New Roman"/>
          <w:sz w:val="24"/>
          <w:szCs w:val="24"/>
        </w:rPr>
      </w:pPr>
    </w:p>
    <w:sectPr w:rsidR="00511FDB" w:rsidRPr="00817260" w:rsidSect="00511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3B95"/>
    <w:rsid w:val="00143B95"/>
    <w:rsid w:val="00511FDB"/>
    <w:rsid w:val="00817260"/>
    <w:rsid w:val="00831636"/>
    <w:rsid w:val="00EC05C0"/>
    <w:rsid w:val="00F9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DB"/>
  </w:style>
  <w:style w:type="paragraph" w:styleId="Heading1">
    <w:name w:val="heading 1"/>
    <w:basedOn w:val="Normal"/>
    <w:link w:val="Heading1Char"/>
    <w:uiPriority w:val="9"/>
    <w:qFormat/>
    <w:rsid w:val="00143B95"/>
    <w:pPr>
      <w:spacing w:after="0" w:line="240" w:lineRule="auto"/>
      <w:outlineLvl w:val="0"/>
    </w:pPr>
    <w:rPr>
      <w:rFonts w:ascii="Times New Roman" w:eastAsia="Times New Roman" w:hAnsi="Times New Roman" w:cs="Times New Roman"/>
      <w:color w:val="4E7E23"/>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B95"/>
    <w:rPr>
      <w:rFonts w:ascii="Times New Roman" w:eastAsia="Times New Roman" w:hAnsi="Times New Roman" w:cs="Times New Roman"/>
      <w:color w:val="4E7E23"/>
      <w:kern w:val="36"/>
      <w:sz w:val="53"/>
      <w:szCs w:val="53"/>
    </w:rPr>
  </w:style>
  <w:style w:type="character" w:styleId="Hyperlink">
    <w:name w:val="Hyperlink"/>
    <w:basedOn w:val="DefaultParagraphFont"/>
    <w:uiPriority w:val="99"/>
    <w:semiHidden/>
    <w:unhideWhenUsed/>
    <w:rsid w:val="00143B95"/>
    <w:rPr>
      <w:strike w:val="0"/>
      <w:dstrike w:val="0"/>
      <w:color w:val="006699"/>
      <w:u w:val="none"/>
      <w:effect w:val="none"/>
    </w:rPr>
  </w:style>
  <w:style w:type="character" w:styleId="Emphasis">
    <w:name w:val="Emphasis"/>
    <w:basedOn w:val="DefaultParagraphFont"/>
    <w:uiPriority w:val="20"/>
    <w:qFormat/>
    <w:rsid w:val="00143B95"/>
    <w:rPr>
      <w:i/>
      <w:iCs/>
    </w:rPr>
  </w:style>
  <w:style w:type="paragraph" w:styleId="NormalWeb">
    <w:name w:val="Normal (Web)"/>
    <w:basedOn w:val="Normal"/>
    <w:uiPriority w:val="99"/>
    <w:semiHidden/>
    <w:unhideWhenUsed/>
    <w:rsid w:val="00143B95"/>
    <w:pPr>
      <w:spacing w:after="150" w:line="240" w:lineRule="auto"/>
    </w:pPr>
    <w:rPr>
      <w:rFonts w:ascii="Times New Roman" w:eastAsia="Times New Roman" w:hAnsi="Times New Roman" w:cs="Times New Roman"/>
      <w:sz w:val="24"/>
      <w:szCs w:val="24"/>
    </w:rPr>
  </w:style>
  <w:style w:type="paragraph" w:customStyle="1" w:styleId="count-box">
    <w:name w:val="count-box"/>
    <w:basedOn w:val="Normal"/>
    <w:rsid w:val="00143B95"/>
    <w:pPr>
      <w:spacing w:before="60" w:after="60" w:line="240" w:lineRule="auto"/>
      <w:jc w:val="center"/>
    </w:pPr>
    <w:rPr>
      <w:rFonts w:ascii="Times New Roman" w:eastAsia="Times New Roman" w:hAnsi="Times New Roman" w:cs="Times New Roman"/>
      <w:sz w:val="24"/>
      <w:szCs w:val="24"/>
    </w:rPr>
  </w:style>
  <w:style w:type="character" w:customStyle="1" w:styleId="writtenby5">
    <w:name w:val="writtenby5"/>
    <w:basedOn w:val="DefaultParagraphFont"/>
    <w:rsid w:val="00143B95"/>
    <w:rPr>
      <w:sz w:val="20"/>
      <w:szCs w:val="20"/>
    </w:rPr>
  </w:style>
  <w:style w:type="character" w:customStyle="1" w:styleId="fn">
    <w:name w:val="fn"/>
    <w:basedOn w:val="DefaultParagraphFont"/>
    <w:rsid w:val="00143B95"/>
  </w:style>
  <w:style w:type="character" w:customStyle="1" w:styleId="timestamp7">
    <w:name w:val="timestamp7"/>
    <w:basedOn w:val="DefaultParagraphFont"/>
    <w:rsid w:val="00143B95"/>
    <w:rPr>
      <w:color w:val="AFAFAF"/>
    </w:rPr>
  </w:style>
  <w:style w:type="character" w:customStyle="1" w:styleId="articletags">
    <w:name w:val="articletags"/>
    <w:basedOn w:val="DefaultParagraphFont"/>
    <w:rsid w:val="00143B95"/>
  </w:style>
  <w:style w:type="character" w:customStyle="1" w:styleId="category">
    <w:name w:val="category"/>
    <w:basedOn w:val="DefaultParagraphFont"/>
    <w:rsid w:val="00143B95"/>
  </w:style>
  <w:style w:type="character" w:customStyle="1" w:styleId="blogname2">
    <w:name w:val="blog_name2"/>
    <w:basedOn w:val="DefaultParagraphFont"/>
    <w:rsid w:val="00143B95"/>
  </w:style>
  <w:style w:type="paragraph" w:styleId="z-TopofForm">
    <w:name w:val="HTML Top of Form"/>
    <w:basedOn w:val="Normal"/>
    <w:next w:val="Normal"/>
    <w:link w:val="z-TopofFormChar"/>
    <w:hidden/>
    <w:uiPriority w:val="99"/>
    <w:semiHidden/>
    <w:unhideWhenUsed/>
    <w:rsid w:val="00143B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3B95"/>
    <w:rPr>
      <w:rFonts w:ascii="Arial" w:eastAsia="Times New Roman" w:hAnsi="Arial" w:cs="Arial"/>
      <w:vanish/>
      <w:sz w:val="16"/>
      <w:szCs w:val="16"/>
    </w:rPr>
  </w:style>
  <w:style w:type="character" w:customStyle="1" w:styleId="buzz-count3">
    <w:name w:val="buzz-count3"/>
    <w:basedOn w:val="DefaultParagraphFont"/>
    <w:rsid w:val="00143B95"/>
    <w:rPr>
      <w:rFonts w:ascii="Georgia" w:hAnsi="Georgia" w:hint="default"/>
      <w:b/>
      <w:bCs/>
      <w:color w:val="7B0099"/>
      <w:sz w:val="29"/>
      <w:szCs w:val="29"/>
    </w:rPr>
  </w:style>
  <w:style w:type="paragraph" w:styleId="z-BottomofForm">
    <w:name w:val="HTML Bottom of Form"/>
    <w:basedOn w:val="Normal"/>
    <w:next w:val="Normal"/>
    <w:link w:val="z-BottomofFormChar"/>
    <w:hidden/>
    <w:uiPriority w:val="99"/>
    <w:semiHidden/>
    <w:unhideWhenUsed/>
    <w:rsid w:val="00143B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3B9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4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833201">
      <w:bodyDiv w:val="1"/>
      <w:marLeft w:val="0"/>
      <w:marRight w:val="0"/>
      <w:marTop w:val="0"/>
      <w:marBottom w:val="0"/>
      <w:divBdr>
        <w:top w:val="none" w:sz="0" w:space="0" w:color="auto"/>
        <w:left w:val="none" w:sz="0" w:space="0" w:color="auto"/>
        <w:bottom w:val="none" w:sz="0" w:space="0" w:color="auto"/>
        <w:right w:val="none" w:sz="0" w:space="0" w:color="auto"/>
      </w:divBdr>
      <w:divsChild>
        <w:div w:id="877349971">
          <w:marLeft w:val="0"/>
          <w:marRight w:val="0"/>
          <w:marTop w:val="105"/>
          <w:marBottom w:val="105"/>
          <w:divBdr>
            <w:top w:val="none" w:sz="0" w:space="0" w:color="auto"/>
            <w:left w:val="none" w:sz="0" w:space="0" w:color="auto"/>
            <w:bottom w:val="none" w:sz="0" w:space="0" w:color="auto"/>
            <w:right w:val="none" w:sz="0" w:space="0" w:color="auto"/>
          </w:divBdr>
        </w:div>
        <w:div w:id="696926457">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www.miorganicproducts.com/" TargetMode="External"/><Relationship Id="rId3" Type="http://schemas.openxmlformats.org/officeDocument/2006/relationships/webSettings" Target="webSettings.xml"/><Relationship Id="rId21" Type="http://schemas.openxmlformats.org/officeDocument/2006/relationships/control" Target="activeX/activeX7.xml"/><Relationship Id="rId7" Type="http://schemas.openxmlformats.org/officeDocument/2006/relationships/hyperlink" Target="http://green.yahoo.com/blog/forecastearth"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yperlink" Target="http://www.ewg.org/reports/teens" TargetMode="Externa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www.eccobella.com/" TargetMode="External"/><Relationship Id="rId1" Type="http://schemas.openxmlformats.org/officeDocument/2006/relationships/styles" Target="styles.xml"/><Relationship Id="rId6" Type="http://schemas.openxmlformats.org/officeDocument/2006/relationships/hyperlink" Target="http://green.yahoo.com/topic/Beauty" TargetMode="External"/><Relationship Id="rId11" Type="http://schemas.openxmlformats.org/officeDocument/2006/relationships/control" Target="activeX/activeX2.xm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hyperlink" Target="http://green.yahoo.com/topic/Safety" TargetMode="Externa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yperlink" Target="http://www.honeybeegardens.com/"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hyperlink" Target="http://green.yahoo.com/topic/Shopping" TargetMode="Externa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www.janeiredale.com/" TargetMode="External"/><Relationship Id="rId30" Type="http://schemas.openxmlformats.org/officeDocument/2006/relationships/hyperlink" Target="http://www.lifewire.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Company>Kannapolis City Schools</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KCS</cp:lastModifiedBy>
  <cp:revision>2</cp:revision>
  <dcterms:created xsi:type="dcterms:W3CDTF">2010-03-09T16:13:00Z</dcterms:created>
  <dcterms:modified xsi:type="dcterms:W3CDTF">2010-03-09T16:13:00Z</dcterms:modified>
</cp:coreProperties>
</file>