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FD" w:rsidRPr="002B42FD" w:rsidRDefault="001D64C8" w:rsidP="002B42FD">
      <w:pPr>
        <w:spacing w:before="100" w:beforeAutospacing="1" w:after="100" w:afterAutospacing="1" w:line="240" w:lineRule="auto"/>
        <w:ind w:left="720"/>
        <w:outlineLvl w:val="0"/>
        <w:rPr>
          <w:rFonts w:ascii="Times New Roman" w:eastAsia="Times New Roman" w:hAnsi="Times New Roman" w:cs="Times New Roman"/>
          <w:b/>
          <w:bCs/>
          <w:kern w:val="36"/>
          <w:sz w:val="36"/>
          <w:szCs w:val="36"/>
        </w:rPr>
      </w:pPr>
      <w:r w:rsidRPr="001D64C8">
        <w:rPr>
          <w:rFonts w:ascii="Times New Roman" w:eastAsia="Times New Roman" w:hAnsi="Times New Roman" w:cs="Times New Roman"/>
          <w:b/>
          <w:bCs/>
          <w:kern w:val="36"/>
          <w:sz w:val="36"/>
          <w:szCs w:val="36"/>
        </w:rPr>
        <w:t>B</w:t>
      </w:r>
      <w:r w:rsidR="002B42FD" w:rsidRPr="002B42FD">
        <w:rPr>
          <w:rFonts w:ascii="Times New Roman" w:eastAsia="Times New Roman" w:hAnsi="Times New Roman" w:cs="Times New Roman"/>
          <w:b/>
          <w:bCs/>
          <w:kern w:val="36"/>
          <w:sz w:val="36"/>
          <w:szCs w:val="36"/>
        </w:rPr>
        <w:t>ig Quakes Common in Caribbean: BIG PIC MAP</w:t>
      </w:r>
    </w:p>
    <w:p w:rsidR="002B42FD" w:rsidRDefault="001D64C8" w:rsidP="00817260">
      <w:pPr>
        <w:spacing w:after="0" w:line="240" w:lineRule="auto"/>
        <w:rPr>
          <w:noProof/>
        </w:rPr>
      </w:pPr>
      <w:r>
        <w:rPr>
          <w:noProof/>
        </w:rPr>
        <w:drawing>
          <wp:inline distT="0" distB="0" distL="0" distR="0">
            <wp:extent cx="5728017" cy="3048000"/>
            <wp:effectExtent l="19050" t="0" r="6033" b="0"/>
            <wp:docPr id="2" name="Picture 1" descr="http://news.discovery.com/earth/2010/01/15/antilles-fault-map-USGS-825x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iscovery.com/earth/2010/01/15/antilles-fault-map-USGS-825x439.jpg"/>
                    <pic:cNvPicPr>
                      <a:picLocks noChangeAspect="1" noChangeArrowheads="1"/>
                    </pic:cNvPicPr>
                  </pic:nvPicPr>
                  <pic:blipFill>
                    <a:blip r:embed="rId4" cstate="print"/>
                    <a:srcRect/>
                    <a:stretch>
                      <a:fillRect/>
                    </a:stretch>
                  </pic:blipFill>
                  <pic:spPr bwMode="auto">
                    <a:xfrm>
                      <a:off x="0" y="0"/>
                      <a:ext cx="5728771" cy="3048401"/>
                    </a:xfrm>
                    <a:prstGeom prst="rect">
                      <a:avLst/>
                    </a:prstGeom>
                    <a:noFill/>
                    <a:ln w="9525">
                      <a:noFill/>
                      <a:miter lim="800000"/>
                      <a:headEnd/>
                      <a:tailEnd/>
                    </a:ln>
                  </pic:spPr>
                </pic:pic>
              </a:graphicData>
            </a:graphic>
          </wp:inline>
        </w:drawing>
      </w:r>
    </w:p>
    <w:p w:rsidR="001D64C8" w:rsidRPr="001D64C8" w:rsidRDefault="001D64C8" w:rsidP="001D64C8">
      <w:pPr>
        <w:spacing w:before="100" w:beforeAutospacing="1" w:after="100" w:afterAutospacing="1" w:line="240" w:lineRule="auto"/>
        <w:rPr>
          <w:rFonts w:ascii="Times New Roman" w:eastAsia="Times New Roman" w:hAnsi="Times New Roman" w:cs="Times New Roman"/>
          <w:sz w:val="20"/>
          <w:szCs w:val="20"/>
        </w:rPr>
      </w:pPr>
      <w:proofErr w:type="gramStart"/>
      <w:r w:rsidRPr="001D64C8">
        <w:rPr>
          <w:rFonts w:ascii="Times New Roman" w:eastAsia="Times New Roman" w:hAnsi="Times New Roman" w:cs="Times New Roman"/>
          <w:sz w:val="20"/>
          <w:szCs w:val="20"/>
        </w:rPr>
        <w:t>Tsunamis lashing Puerto Rico.</w:t>
      </w:r>
      <w:proofErr w:type="gramEnd"/>
      <w:r w:rsidRPr="001D64C8">
        <w:rPr>
          <w:rFonts w:ascii="Times New Roman" w:eastAsia="Times New Roman" w:hAnsi="Times New Roman" w:cs="Times New Roman"/>
          <w:sz w:val="20"/>
          <w:szCs w:val="20"/>
        </w:rPr>
        <w:t xml:space="preserve"> </w:t>
      </w:r>
      <w:proofErr w:type="gramStart"/>
      <w:r w:rsidRPr="001D64C8">
        <w:rPr>
          <w:rFonts w:ascii="Times New Roman" w:eastAsia="Times New Roman" w:hAnsi="Times New Roman" w:cs="Times New Roman"/>
          <w:sz w:val="20"/>
          <w:szCs w:val="20"/>
        </w:rPr>
        <w:t>Devastating earthquakes repeatedly rocking the Virgin Islands, Dominican Republic and Jamaica.</w:t>
      </w:r>
      <w:proofErr w:type="gramEnd"/>
      <w:r w:rsidRPr="001D64C8">
        <w:rPr>
          <w:rFonts w:ascii="Times New Roman" w:eastAsia="Times New Roman" w:hAnsi="Times New Roman" w:cs="Times New Roman"/>
          <w:sz w:val="20"/>
          <w:szCs w:val="20"/>
        </w:rPr>
        <w:t xml:space="preserve"> These are the realities of the Caribbean's tectonic past, but until Tuesday's horrifying magnitude 7.0 temblor struck Haiti, few people knew of them. </w:t>
      </w:r>
    </w:p>
    <w:p w:rsidR="001D64C8" w:rsidRPr="001D64C8" w:rsidRDefault="001D64C8" w:rsidP="001D64C8">
      <w:pPr>
        <w:spacing w:before="100" w:beforeAutospacing="1" w:after="100" w:afterAutospacing="1" w:line="240" w:lineRule="auto"/>
        <w:rPr>
          <w:rFonts w:ascii="Times New Roman" w:eastAsia="Times New Roman" w:hAnsi="Times New Roman" w:cs="Times New Roman"/>
          <w:sz w:val="20"/>
          <w:szCs w:val="20"/>
        </w:rPr>
      </w:pPr>
      <w:r w:rsidRPr="001D64C8">
        <w:rPr>
          <w:rFonts w:ascii="Times New Roman" w:eastAsia="Times New Roman" w:hAnsi="Times New Roman" w:cs="Times New Roman"/>
          <w:sz w:val="20"/>
          <w:szCs w:val="20"/>
        </w:rPr>
        <w:t xml:space="preserve">The above map shows known earthquakes equivalent to or greater in magnitude than this week's disaster. The frequency is striking: there have been </w:t>
      </w:r>
      <w:r w:rsidRPr="001D64C8">
        <w:rPr>
          <w:rFonts w:ascii="Times New Roman" w:eastAsia="Times New Roman" w:hAnsi="Times New Roman" w:cs="Times New Roman"/>
          <w:b/>
          <w:bCs/>
          <w:i/>
          <w:iCs/>
          <w:sz w:val="20"/>
          <w:szCs w:val="20"/>
        </w:rPr>
        <w:t>twenty</w:t>
      </w:r>
      <w:r w:rsidRPr="001D64C8">
        <w:rPr>
          <w:rFonts w:ascii="Times New Roman" w:eastAsia="Times New Roman" w:hAnsi="Times New Roman" w:cs="Times New Roman"/>
          <w:sz w:val="20"/>
          <w:szCs w:val="20"/>
        </w:rPr>
        <w:t xml:space="preserve"> such events over the past four centuries, including five in Haiti since 1751. </w:t>
      </w:r>
    </w:p>
    <w:p w:rsidR="001D64C8" w:rsidRPr="001D64C8" w:rsidRDefault="001D64C8" w:rsidP="001D64C8">
      <w:pPr>
        <w:spacing w:before="100" w:beforeAutospacing="1" w:after="100" w:afterAutospacing="1" w:line="240" w:lineRule="auto"/>
        <w:rPr>
          <w:rFonts w:ascii="Times New Roman" w:eastAsia="Times New Roman" w:hAnsi="Times New Roman" w:cs="Times New Roman"/>
          <w:sz w:val="20"/>
          <w:szCs w:val="20"/>
        </w:rPr>
      </w:pPr>
      <w:r w:rsidRPr="001D64C8">
        <w:rPr>
          <w:rFonts w:ascii="Times New Roman" w:eastAsia="Times New Roman" w:hAnsi="Times New Roman" w:cs="Times New Roman"/>
          <w:sz w:val="20"/>
          <w:szCs w:val="20"/>
        </w:rPr>
        <w:t xml:space="preserve">Because of their status as United States territories, Puerto Rico and the U.S. Virgin Islands have enjoyed the lion's share of scientific scrutiny. For instance, seismologists know that faults north of Puerto Rico hosted a magnitude 7.3 quake in 1918, a 7.8 in 1943, and a magnitude 8.0 in 1946. The 1946 quake spawned a tsunami that killed 1,800 people. </w:t>
      </w:r>
    </w:p>
    <w:p w:rsidR="001D64C8" w:rsidRPr="001D64C8" w:rsidRDefault="001D64C8" w:rsidP="001D64C8">
      <w:pPr>
        <w:spacing w:before="100" w:beforeAutospacing="1" w:after="100" w:afterAutospacing="1" w:line="240" w:lineRule="auto"/>
        <w:rPr>
          <w:rFonts w:ascii="Times New Roman" w:eastAsia="Times New Roman" w:hAnsi="Times New Roman" w:cs="Times New Roman"/>
          <w:sz w:val="20"/>
          <w:szCs w:val="20"/>
        </w:rPr>
      </w:pPr>
      <w:r w:rsidRPr="001D64C8">
        <w:rPr>
          <w:rFonts w:ascii="Times New Roman" w:eastAsia="Times New Roman" w:hAnsi="Times New Roman" w:cs="Times New Roman"/>
          <w:sz w:val="20"/>
          <w:szCs w:val="20"/>
        </w:rPr>
        <w:t xml:space="preserve">But for the rest of the region, geologists at the United States Geological Survey recently </w:t>
      </w:r>
      <w:hyperlink r:id="rId5" w:history="1">
        <w:r w:rsidRPr="001D64C8">
          <w:rPr>
            <w:rFonts w:ascii="Times New Roman" w:eastAsia="Times New Roman" w:hAnsi="Times New Roman" w:cs="Times New Roman"/>
            <w:color w:val="0000FF"/>
            <w:sz w:val="20"/>
            <w:szCs w:val="20"/>
            <w:u w:val="single"/>
          </w:rPr>
          <w:t>wrote</w:t>
        </w:r>
      </w:hyperlink>
      <w:r w:rsidRPr="001D64C8">
        <w:rPr>
          <w:rFonts w:ascii="Times New Roman" w:eastAsia="Times New Roman" w:hAnsi="Times New Roman" w:cs="Times New Roman"/>
          <w:sz w:val="20"/>
          <w:szCs w:val="20"/>
        </w:rPr>
        <w:t>:</w:t>
      </w:r>
    </w:p>
    <w:p w:rsidR="001D64C8" w:rsidRPr="001D64C8" w:rsidRDefault="001D64C8" w:rsidP="001D64C8">
      <w:pPr>
        <w:spacing w:before="100" w:beforeAutospacing="1" w:after="100" w:afterAutospacing="1" w:line="240" w:lineRule="auto"/>
        <w:rPr>
          <w:rFonts w:ascii="Times New Roman" w:eastAsia="Times New Roman" w:hAnsi="Times New Roman" w:cs="Times New Roman"/>
          <w:sz w:val="20"/>
          <w:szCs w:val="20"/>
        </w:rPr>
      </w:pPr>
      <w:r w:rsidRPr="001D64C8">
        <w:rPr>
          <w:rFonts w:ascii="Times New Roman" w:eastAsia="Times New Roman" w:hAnsi="Times New Roman" w:cs="Times New Roman"/>
          <w:sz w:val="20"/>
          <w:szCs w:val="20"/>
        </w:rPr>
        <w:t xml:space="preserve">Puerto Rico and the Virgin Islands are located at an active plate boundary between the North American plate and the northeast corner of the Caribbean plate. Plate movements there have caused large magnitude earthquakes and devastating tsunamis, but scientists have so far failed to explain the deformation of this complex region in a coherent and predictable picture, and this has hampered their ability to assess the seismic and tsunami hazards. </w:t>
      </w:r>
      <w:r w:rsidRPr="001D64C8">
        <w:rPr>
          <w:rFonts w:ascii="Times New Roman" w:eastAsia="Times New Roman" w:hAnsi="Times New Roman" w:cs="Times New Roman"/>
          <w:b/>
          <w:bCs/>
          <w:sz w:val="20"/>
          <w:szCs w:val="20"/>
        </w:rPr>
        <w:t>It is as if we would try to assess earthquake hazards in California without knowing of the existence of the San Andreas Fault system and its rate of motion.</w:t>
      </w:r>
      <w:r w:rsidRPr="001D64C8">
        <w:rPr>
          <w:rFonts w:ascii="Times New Roman" w:eastAsia="Times New Roman" w:hAnsi="Times New Roman" w:cs="Times New Roman"/>
          <w:sz w:val="20"/>
          <w:szCs w:val="20"/>
        </w:rPr>
        <w:t xml:space="preserve"> </w:t>
      </w:r>
    </w:p>
    <w:p w:rsidR="001D64C8" w:rsidRPr="001D64C8" w:rsidRDefault="001D64C8" w:rsidP="001D64C8">
      <w:pPr>
        <w:spacing w:after="0" w:line="240" w:lineRule="auto"/>
        <w:rPr>
          <w:rFonts w:ascii="Times New Roman" w:eastAsia="Times New Roman" w:hAnsi="Times New Roman" w:cs="Times New Roman"/>
          <w:sz w:val="20"/>
          <w:szCs w:val="20"/>
        </w:rPr>
      </w:pPr>
      <w:r w:rsidRPr="001D64C8">
        <w:rPr>
          <w:rFonts w:ascii="Times New Roman" w:eastAsia="Times New Roman" w:hAnsi="Times New Roman" w:cs="Times New Roman"/>
          <w:sz w:val="20"/>
          <w:szCs w:val="20"/>
        </w:rPr>
        <w:t xml:space="preserve">Countries in the Caribbean generally have resources that are too modest to support the kind of research needed to understand these faults, and so they remain a dangerous mystery to the millions of people living near them. </w:t>
      </w:r>
    </w:p>
    <w:p w:rsidR="001D64C8" w:rsidRDefault="001D64C8" w:rsidP="001D64C8">
      <w:pPr>
        <w:spacing w:after="0" w:line="240" w:lineRule="auto"/>
        <w:rPr>
          <w:rFonts w:ascii="Times New Roman" w:eastAsia="Times New Roman" w:hAnsi="Times New Roman" w:cs="Times New Roman"/>
          <w:sz w:val="20"/>
          <w:szCs w:val="20"/>
        </w:rPr>
      </w:pPr>
      <w:r w:rsidRPr="001D64C8">
        <w:rPr>
          <w:rFonts w:ascii="Times New Roman" w:eastAsia="Times New Roman" w:hAnsi="Times New Roman" w:cs="Times New Roman"/>
          <w:sz w:val="20"/>
          <w:szCs w:val="20"/>
        </w:rPr>
        <w:t xml:space="preserve">With the region alive with grinding tectonic plates, it is only a matter of time before the next large temblor hits. The only question is whether we will learn from the current disaster, and make sure that those in harm's way are better prepared for the inevitable. </w:t>
      </w:r>
    </w:p>
    <w:p w:rsidR="001D64C8" w:rsidRPr="00817260" w:rsidRDefault="001D64C8" w:rsidP="001D64C8">
      <w:pPr>
        <w:spacing w:before="100" w:beforeAutospacing="1" w:after="100" w:afterAutospacing="1" w:line="240" w:lineRule="auto"/>
        <w:rPr>
          <w:rFonts w:ascii="Times New Roman" w:hAnsi="Times New Roman" w:cs="Times New Roman"/>
          <w:sz w:val="24"/>
          <w:szCs w:val="24"/>
        </w:rPr>
      </w:pPr>
      <w:r w:rsidRPr="001D64C8">
        <w:rPr>
          <w:rFonts w:ascii="Times New Roman" w:eastAsia="Times New Roman" w:hAnsi="Times New Roman" w:cs="Times New Roman"/>
          <w:i/>
          <w:iCs/>
          <w:sz w:val="20"/>
          <w:szCs w:val="20"/>
        </w:rPr>
        <w:t xml:space="preserve">Image: </w:t>
      </w:r>
      <w:hyperlink r:id="rId6" w:history="1">
        <w:r w:rsidRPr="001D64C8">
          <w:rPr>
            <w:rFonts w:ascii="Times New Roman" w:eastAsia="Times New Roman" w:hAnsi="Times New Roman" w:cs="Times New Roman"/>
            <w:i/>
            <w:iCs/>
            <w:color w:val="0000FF"/>
            <w:sz w:val="20"/>
            <w:szCs w:val="20"/>
            <w:u w:val="single"/>
          </w:rPr>
          <w:t>Uri ten Brink, USGS</w:t>
        </w:r>
      </w:hyperlink>
    </w:p>
    <w:sectPr w:rsidR="001D64C8"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2FD"/>
    <w:rsid w:val="001D64C8"/>
    <w:rsid w:val="002B42FD"/>
    <w:rsid w:val="00511FDB"/>
    <w:rsid w:val="00817260"/>
    <w:rsid w:val="00C02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paragraph" w:styleId="Heading1">
    <w:name w:val="heading 1"/>
    <w:basedOn w:val="Normal"/>
    <w:link w:val="Heading1Char"/>
    <w:uiPriority w:val="9"/>
    <w:qFormat/>
    <w:rsid w:val="002B4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FD"/>
    <w:rPr>
      <w:rFonts w:ascii="Tahoma" w:hAnsi="Tahoma" w:cs="Tahoma"/>
      <w:sz w:val="16"/>
      <w:szCs w:val="16"/>
    </w:rPr>
  </w:style>
  <w:style w:type="character" w:customStyle="1" w:styleId="Heading1Char">
    <w:name w:val="Heading 1 Char"/>
    <w:basedOn w:val="DefaultParagraphFont"/>
    <w:link w:val="Heading1"/>
    <w:uiPriority w:val="9"/>
    <w:rsid w:val="002B42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64C8"/>
    <w:rPr>
      <w:color w:val="0000FF"/>
      <w:u w:val="single"/>
    </w:rPr>
  </w:style>
  <w:style w:type="paragraph" w:styleId="NormalWeb">
    <w:name w:val="Normal (Web)"/>
    <w:basedOn w:val="Normal"/>
    <w:uiPriority w:val="99"/>
    <w:semiHidden/>
    <w:unhideWhenUsed/>
    <w:rsid w:val="001D64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64C8"/>
    <w:rPr>
      <w:i/>
      <w:iCs/>
    </w:rPr>
  </w:style>
</w:styles>
</file>

<file path=word/webSettings.xml><?xml version="1.0" encoding="utf-8"?>
<w:webSettings xmlns:r="http://schemas.openxmlformats.org/officeDocument/2006/relationships" xmlns:w="http://schemas.openxmlformats.org/wordprocessingml/2006/main">
  <w:divs>
    <w:div w:id="735664092">
      <w:bodyDiv w:val="1"/>
      <w:marLeft w:val="0"/>
      <w:marRight w:val="0"/>
      <w:marTop w:val="0"/>
      <w:marBottom w:val="0"/>
      <w:divBdr>
        <w:top w:val="none" w:sz="0" w:space="0" w:color="auto"/>
        <w:left w:val="none" w:sz="0" w:space="0" w:color="auto"/>
        <w:bottom w:val="none" w:sz="0" w:space="0" w:color="auto"/>
        <w:right w:val="none" w:sz="0" w:space="0" w:color="auto"/>
      </w:divBdr>
      <w:divsChild>
        <w:div w:id="1130517327">
          <w:marLeft w:val="0"/>
          <w:marRight w:val="0"/>
          <w:marTop w:val="0"/>
          <w:marBottom w:val="0"/>
          <w:divBdr>
            <w:top w:val="none" w:sz="0" w:space="0" w:color="auto"/>
            <w:left w:val="none" w:sz="0" w:space="0" w:color="auto"/>
            <w:bottom w:val="none" w:sz="0" w:space="0" w:color="auto"/>
            <w:right w:val="none" w:sz="0" w:space="0" w:color="auto"/>
          </w:divBdr>
          <w:divsChild>
            <w:div w:id="1087194676">
              <w:marLeft w:val="0"/>
              <w:marRight w:val="0"/>
              <w:marTop w:val="0"/>
              <w:marBottom w:val="0"/>
              <w:divBdr>
                <w:top w:val="none" w:sz="0" w:space="0" w:color="auto"/>
                <w:left w:val="none" w:sz="0" w:space="0" w:color="auto"/>
                <w:bottom w:val="none" w:sz="0" w:space="0" w:color="auto"/>
                <w:right w:val="none" w:sz="0" w:space="0" w:color="auto"/>
              </w:divBdr>
              <w:divsChild>
                <w:div w:id="40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5575">
      <w:bodyDiv w:val="1"/>
      <w:marLeft w:val="0"/>
      <w:marRight w:val="0"/>
      <w:marTop w:val="0"/>
      <w:marBottom w:val="0"/>
      <w:divBdr>
        <w:top w:val="none" w:sz="0" w:space="0" w:color="auto"/>
        <w:left w:val="none" w:sz="0" w:space="0" w:color="auto"/>
        <w:bottom w:val="none" w:sz="0" w:space="0" w:color="auto"/>
        <w:right w:val="none" w:sz="0" w:space="0" w:color="auto"/>
      </w:divBdr>
      <w:divsChild>
        <w:div w:id="916211239">
          <w:marLeft w:val="0"/>
          <w:marRight w:val="0"/>
          <w:marTop w:val="0"/>
          <w:marBottom w:val="0"/>
          <w:divBdr>
            <w:top w:val="none" w:sz="0" w:space="0" w:color="auto"/>
            <w:left w:val="none" w:sz="0" w:space="0" w:color="auto"/>
            <w:bottom w:val="none" w:sz="0" w:space="0" w:color="auto"/>
            <w:right w:val="none" w:sz="0" w:space="0" w:color="auto"/>
          </w:divBdr>
          <w:divsChild>
            <w:div w:id="828402653">
              <w:marLeft w:val="0"/>
              <w:marRight w:val="0"/>
              <w:marTop w:val="0"/>
              <w:marBottom w:val="0"/>
              <w:divBdr>
                <w:top w:val="none" w:sz="0" w:space="0" w:color="auto"/>
                <w:left w:val="none" w:sz="0" w:space="0" w:color="auto"/>
                <w:bottom w:val="none" w:sz="0" w:space="0" w:color="auto"/>
                <w:right w:val="none" w:sz="0" w:space="0" w:color="auto"/>
              </w:divBdr>
              <w:divsChild>
                <w:div w:id="757869852">
                  <w:marLeft w:val="0"/>
                  <w:marRight w:val="0"/>
                  <w:marTop w:val="0"/>
                  <w:marBottom w:val="0"/>
                  <w:divBdr>
                    <w:top w:val="none" w:sz="0" w:space="0" w:color="auto"/>
                    <w:left w:val="none" w:sz="0" w:space="0" w:color="auto"/>
                    <w:bottom w:val="none" w:sz="0" w:space="0" w:color="auto"/>
                    <w:right w:val="none" w:sz="0" w:space="0" w:color="auto"/>
                  </w:divBdr>
                  <w:divsChild>
                    <w:div w:id="1621841307">
                      <w:marLeft w:val="0"/>
                      <w:marRight w:val="0"/>
                      <w:marTop w:val="0"/>
                      <w:marBottom w:val="0"/>
                      <w:divBdr>
                        <w:top w:val="none" w:sz="0" w:space="0" w:color="auto"/>
                        <w:left w:val="none" w:sz="0" w:space="0" w:color="auto"/>
                        <w:bottom w:val="none" w:sz="0" w:space="0" w:color="auto"/>
                        <w:right w:val="none" w:sz="0" w:space="0" w:color="auto"/>
                      </w:divBdr>
                      <w:divsChild>
                        <w:div w:id="183441105">
                          <w:marLeft w:val="225"/>
                          <w:marRight w:val="225"/>
                          <w:marTop w:val="225"/>
                          <w:marBottom w:val="225"/>
                          <w:divBdr>
                            <w:top w:val="none" w:sz="0" w:space="0" w:color="auto"/>
                            <w:left w:val="none" w:sz="0" w:space="0" w:color="auto"/>
                            <w:bottom w:val="none" w:sz="0" w:space="0" w:color="auto"/>
                            <w:right w:val="none" w:sz="0" w:space="0" w:color="auto"/>
                          </w:divBdr>
                          <w:divsChild>
                            <w:div w:id="17351578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odshole.er.usgs.gov/project-pages/caribbean/index.html" TargetMode="External"/><Relationship Id="rId5" Type="http://schemas.openxmlformats.org/officeDocument/2006/relationships/hyperlink" Target="http://woodshole.er.usgs.gov/project-pages/caribbean/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1</cp:revision>
  <cp:lastPrinted>2010-01-22T16:07:00Z</cp:lastPrinted>
  <dcterms:created xsi:type="dcterms:W3CDTF">2010-01-22T15:17:00Z</dcterms:created>
  <dcterms:modified xsi:type="dcterms:W3CDTF">2010-01-22T17:26:00Z</dcterms:modified>
</cp:coreProperties>
</file>